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思源黑体 CN Normal" w:hAnsi="思源黑体 CN Normal" w:eastAsia="思源黑体 CN Normal" w:cs="思源黑体 CN Normal"/>
          <w:color w:val="auto"/>
          <w:sz w:val="24"/>
          <w:szCs w:val="24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/>
          <w:bCs/>
          <w:color w:val="auto"/>
          <w:sz w:val="32"/>
          <w:szCs w:val="32"/>
        </w:rPr>
        <w:t>第十五届北京国际电影节网络电影单元入围影片名单</w:t>
      </w:r>
    </w:p>
    <w:tbl>
      <w:tblPr>
        <w:tblStyle w:val="2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6644"/>
      </w:tblGrid>
      <w:tr w14:paraId="76E8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5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第十五届北京国际电影节网络电影单元入围影片名单</w:t>
            </w:r>
          </w:p>
        </w:tc>
      </w:tr>
      <w:tr w14:paraId="6316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F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9E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电影名称</w:t>
            </w:r>
          </w:p>
        </w:tc>
      </w:tr>
      <w:tr w14:paraId="2098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48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《奔跑的石头》</w:t>
            </w:r>
          </w:p>
        </w:tc>
      </w:tr>
      <w:tr w14:paraId="4342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B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8F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《老狗》</w:t>
            </w:r>
          </w:p>
        </w:tc>
      </w:tr>
      <w:tr w14:paraId="025E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0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《洗浴天堂》</w:t>
            </w:r>
          </w:p>
        </w:tc>
      </w:tr>
      <w:tr w14:paraId="42CB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A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9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《特工狂花2：蜜桃杀机》</w:t>
            </w:r>
          </w:p>
        </w:tc>
      </w:tr>
      <w:tr w14:paraId="723B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7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A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《东北大仙儿》</w:t>
            </w:r>
          </w:p>
        </w:tc>
      </w:tr>
      <w:tr w14:paraId="15AF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8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《打黑》</w:t>
            </w:r>
          </w:p>
        </w:tc>
      </w:tr>
      <w:tr w14:paraId="4CBD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82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《超意神探》</w:t>
            </w:r>
          </w:p>
        </w:tc>
      </w:tr>
      <w:tr w14:paraId="3E54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5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《捉刀人》</w:t>
            </w:r>
            <w:bookmarkStart w:id="0" w:name="_GoBack"/>
            <w:bookmarkEnd w:id="0"/>
          </w:p>
        </w:tc>
      </w:tr>
      <w:tr w14:paraId="4D04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8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1E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《命悬一枪》</w:t>
            </w:r>
          </w:p>
        </w:tc>
      </w:tr>
      <w:tr w14:paraId="3749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AA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《前途海量》</w:t>
            </w:r>
          </w:p>
        </w:tc>
      </w:tr>
      <w:tr w14:paraId="5CCD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4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18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《不差钱》</w:t>
            </w:r>
          </w:p>
        </w:tc>
      </w:tr>
      <w:tr w14:paraId="2437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7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2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《孙悟空》</w:t>
            </w:r>
          </w:p>
        </w:tc>
      </w:tr>
      <w:tr w14:paraId="5B4E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0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《苗岭诡事》</w:t>
            </w:r>
          </w:p>
        </w:tc>
      </w:tr>
      <w:tr w14:paraId="5175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A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《缉拿杨枪枪》</w:t>
            </w:r>
          </w:p>
        </w:tc>
      </w:tr>
      <w:tr w14:paraId="1789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5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《蜂鸟行动》</w:t>
            </w:r>
          </w:p>
        </w:tc>
      </w:tr>
      <w:tr w14:paraId="07F6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7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65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《挡马夺刀》</w:t>
            </w:r>
          </w:p>
        </w:tc>
      </w:tr>
      <w:tr w14:paraId="04D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7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C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《勇士连》</w:t>
            </w:r>
          </w:p>
        </w:tc>
      </w:tr>
      <w:tr w14:paraId="3347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B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02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《冲锋》</w:t>
            </w:r>
          </w:p>
        </w:tc>
      </w:tr>
      <w:tr w14:paraId="696B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22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《一盘大棋》</w:t>
            </w:r>
          </w:p>
        </w:tc>
      </w:tr>
      <w:tr w14:paraId="583C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8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1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《我心中的那座城——阿勒泰》</w:t>
            </w:r>
          </w:p>
        </w:tc>
      </w:tr>
      <w:tr w14:paraId="5349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8E8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备注：排名不分先后</w:t>
            </w:r>
          </w:p>
        </w:tc>
      </w:tr>
    </w:tbl>
    <w:p w14:paraId="737B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思源黑体 CN Normal" w:hAnsi="思源黑体 CN Normal" w:eastAsia="思源黑体 CN Normal" w:cs="思源黑体 CN Normal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KSOF954951BB">
    <w:panose1 w:val="020B0400000000000000"/>
    <w:charset w:val="86"/>
    <w:family w:val="auto"/>
    <w:pitch w:val="default"/>
    <w:sig w:usb0="00000001" w:usb1="00000000" w:usb2="00000000" w:usb3="00000000" w:csb0="00060001" w:csb1="00000000"/>
  </w:font>
  <w:font w:name="KSOF9549C61A">
    <w:panose1 w:val="020B0400000000000000"/>
    <w:charset w:val="86"/>
    <w:family w:val="auto"/>
    <w:pitch w:val="default"/>
    <w:sig w:usb0="00000001" w:usb1="00000000" w:usb2="00000000" w:usb3="00000000" w:csb0="000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C0459"/>
    <w:rsid w:val="1AE47C64"/>
    <w:rsid w:val="2751016E"/>
    <w:rsid w:val="2B011EAB"/>
    <w:rsid w:val="2CC61B57"/>
    <w:rsid w:val="3CF23024"/>
    <w:rsid w:val="6970739A"/>
    <w:rsid w:val="79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644</Characters>
  <Lines>0</Lines>
  <Paragraphs>0</Paragraphs>
  <TotalTime>25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2025-11-13T12:55:00Z</dcterms:created>
  <dc:creator>Secret</dc:creator>
  <cp:lastModifiedBy>哒哒哒</cp:lastModifiedBy>
  <dcterms:modified xsi:type="dcterms:W3CDTF">2025-11-16T06:47:24Z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eyJoZGlkIjoiOWQyYmEwNjVkMjdiOTdmZjcwMDIyZjlmZWM3NTg5MDYiLCJ1c2VySWQiOiIyOTkxNTE1ODgifQ==</vt:lpwstr>
  </property>
  <property fmtid="{D5CDD505-2E9C-101B-9397-08002B2CF9AE}" pid="4" name="ICV">
    <vt:lpwstr>2F854D14F62242838FD522AF80D731DA_12</vt:lpwstr>
  </property>
</Properties>
</file>